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85B98" w14:textId="77777777" w:rsidR="00A129ED" w:rsidRPr="0068660E" w:rsidRDefault="00A129ED" w:rsidP="00A129ED">
      <w:pPr>
        <w:pStyle w:val="BodyTextJ"/>
        <w:jc w:val="center"/>
        <w:rPr>
          <w:sz w:val="22"/>
          <w:szCs w:val="22"/>
          <w:u w:val="single"/>
        </w:rPr>
      </w:pPr>
      <w:bookmarkStart w:id="0" w:name="_GoBack"/>
      <w:bookmarkEnd w:id="0"/>
      <w:r w:rsidRPr="0068660E">
        <w:rPr>
          <w:sz w:val="22"/>
          <w:szCs w:val="22"/>
          <w:u w:val="single"/>
        </w:rPr>
        <w:t>NOTICE OF PUBLIC HEARING</w:t>
      </w:r>
    </w:p>
    <w:p w14:paraId="446EC989" w14:textId="576D2B0B" w:rsidR="00A129ED" w:rsidRPr="0068660E" w:rsidRDefault="00A129ED" w:rsidP="00A129ED">
      <w:pPr>
        <w:pStyle w:val="BodyText5J"/>
        <w:spacing w:line="500" w:lineRule="exact"/>
        <w:rPr>
          <w:sz w:val="22"/>
          <w:szCs w:val="22"/>
        </w:rPr>
      </w:pPr>
      <w:r w:rsidRPr="0068660E">
        <w:rPr>
          <w:sz w:val="22"/>
          <w:szCs w:val="22"/>
        </w:rPr>
        <w:t>NOTICE IS HEREBY GIVEN that the Town Board of in the Town of Newburgh, Orange County, New York, will meet in the Town Hall,</w:t>
      </w:r>
      <w:r w:rsidR="00A24F37">
        <w:rPr>
          <w:sz w:val="22"/>
          <w:szCs w:val="22"/>
        </w:rPr>
        <w:t xml:space="preserve"> 1496 Route 300,</w:t>
      </w:r>
      <w:r w:rsidRPr="0068660E">
        <w:rPr>
          <w:sz w:val="22"/>
          <w:szCs w:val="22"/>
        </w:rPr>
        <w:t xml:space="preserve"> Newburgh, New York, </w:t>
      </w:r>
      <w:r w:rsidR="00A24F37">
        <w:rPr>
          <w:sz w:val="22"/>
          <w:szCs w:val="22"/>
        </w:rPr>
        <w:t>12550</w:t>
      </w:r>
      <w:r w:rsidRPr="0068660E">
        <w:rPr>
          <w:sz w:val="22"/>
          <w:szCs w:val="22"/>
        </w:rPr>
        <w:t xml:space="preserve"> on</w:t>
      </w:r>
      <w:r>
        <w:rPr>
          <w:sz w:val="22"/>
          <w:szCs w:val="22"/>
        </w:rPr>
        <w:t xml:space="preserve"> </w:t>
      </w:r>
      <w:r w:rsidR="00FC10A7">
        <w:rPr>
          <w:sz w:val="22"/>
          <w:szCs w:val="22"/>
        </w:rPr>
        <w:t>November 22</w:t>
      </w:r>
      <w:r w:rsidRPr="0068660E">
        <w:rPr>
          <w:sz w:val="22"/>
          <w:szCs w:val="22"/>
        </w:rPr>
        <w:t>, 20</w:t>
      </w:r>
      <w:r w:rsidR="00FC10A7">
        <w:rPr>
          <w:sz w:val="22"/>
          <w:szCs w:val="22"/>
        </w:rPr>
        <w:t>21</w:t>
      </w:r>
      <w:r w:rsidRPr="0068660E">
        <w:rPr>
          <w:sz w:val="22"/>
          <w:szCs w:val="22"/>
        </w:rPr>
        <w:t xml:space="preserve"> at </w:t>
      </w:r>
      <w:r w:rsidR="00FC10A7">
        <w:rPr>
          <w:sz w:val="22"/>
          <w:szCs w:val="22"/>
        </w:rPr>
        <w:t>10</w:t>
      </w:r>
      <w:r>
        <w:rPr>
          <w:sz w:val="22"/>
          <w:szCs w:val="22"/>
        </w:rPr>
        <w:t>:</w:t>
      </w:r>
      <w:r w:rsidR="00FC10A7">
        <w:rPr>
          <w:sz w:val="22"/>
          <w:szCs w:val="22"/>
        </w:rPr>
        <w:t>0</w:t>
      </w:r>
      <w:r>
        <w:rPr>
          <w:sz w:val="22"/>
          <w:szCs w:val="22"/>
        </w:rPr>
        <w:t>0</w:t>
      </w:r>
      <w:r w:rsidRPr="0068660E">
        <w:rPr>
          <w:sz w:val="22"/>
          <w:szCs w:val="22"/>
        </w:rPr>
        <w:t xml:space="preserve"> o'clock </w:t>
      </w:r>
      <w:r w:rsidR="00FC10A7">
        <w:rPr>
          <w:sz w:val="22"/>
          <w:szCs w:val="22"/>
        </w:rPr>
        <w:t>A</w:t>
      </w:r>
      <w:r w:rsidRPr="0068660E">
        <w:rPr>
          <w:sz w:val="22"/>
          <w:szCs w:val="22"/>
        </w:rPr>
        <w:t>.M., Prevailing Time, for the purpose of conducting a public hearing upon a certain map, plan and report, including an estimate of cost, in relation to the proposed increase and improvement of the facilities of the Newburgh C</w:t>
      </w:r>
      <w:r w:rsidR="00FC10A7">
        <w:rPr>
          <w:sz w:val="22"/>
          <w:szCs w:val="22"/>
        </w:rPr>
        <w:t>olden Park</w:t>
      </w:r>
      <w:r w:rsidRPr="0068660E">
        <w:rPr>
          <w:sz w:val="22"/>
          <w:szCs w:val="22"/>
        </w:rPr>
        <w:t xml:space="preserve"> Water District, in said Town, being the </w:t>
      </w:r>
      <w:r w:rsidR="00FC10A7">
        <w:rPr>
          <w:sz w:val="22"/>
          <w:szCs w:val="22"/>
        </w:rPr>
        <w:t xml:space="preserve"> </w:t>
      </w:r>
      <w:r w:rsidR="00FC10A7">
        <w:t>replacement of approximately 9,500 linear feet of watermain and associated valves, hydrants, services and appurtenances within the Town of Newburgh Colden Park water system</w:t>
      </w:r>
      <w:r w:rsidRPr="0068660E">
        <w:rPr>
          <w:sz w:val="22"/>
          <w:szCs w:val="22"/>
        </w:rPr>
        <w:t>, as well as incidental costs and expenses in connection therewith, at a maximum estimated cost of $</w:t>
      </w:r>
      <w:r w:rsidR="00FC10A7">
        <w:rPr>
          <w:sz w:val="22"/>
          <w:szCs w:val="22"/>
        </w:rPr>
        <w:t>4</w:t>
      </w:r>
      <w:r w:rsidRPr="0068660E">
        <w:rPr>
          <w:sz w:val="22"/>
          <w:szCs w:val="22"/>
        </w:rPr>
        <w:t>,</w:t>
      </w:r>
      <w:r w:rsidR="00FC10A7">
        <w:rPr>
          <w:sz w:val="22"/>
          <w:szCs w:val="22"/>
        </w:rPr>
        <w:t>946</w:t>
      </w:r>
      <w:r w:rsidRPr="0068660E">
        <w:rPr>
          <w:sz w:val="22"/>
          <w:szCs w:val="22"/>
        </w:rPr>
        <w:t>,</w:t>
      </w:r>
      <w:r w:rsidR="00FC10A7">
        <w:rPr>
          <w:sz w:val="22"/>
          <w:szCs w:val="22"/>
        </w:rPr>
        <w:t>25</w:t>
      </w:r>
      <w:r w:rsidRPr="0068660E">
        <w:rPr>
          <w:sz w:val="22"/>
          <w:szCs w:val="22"/>
        </w:rPr>
        <w:t>0.</w:t>
      </w:r>
    </w:p>
    <w:p w14:paraId="69365539" w14:textId="7E988CCF" w:rsidR="00A129ED" w:rsidRPr="0068660E" w:rsidRDefault="00A129ED" w:rsidP="00A129ED">
      <w:pPr>
        <w:pStyle w:val="BodyText5J"/>
        <w:spacing w:line="500" w:lineRule="exact"/>
        <w:rPr>
          <w:color w:val="000000"/>
          <w:sz w:val="22"/>
          <w:szCs w:val="22"/>
        </w:rPr>
      </w:pPr>
      <w:r w:rsidRPr="0068660E">
        <w:rPr>
          <w:color w:val="000000"/>
          <w:sz w:val="22"/>
          <w:szCs w:val="22"/>
        </w:rPr>
        <w:t>The aforesaid pro</w:t>
      </w:r>
      <w:r w:rsidR="00FC10A7">
        <w:rPr>
          <w:color w:val="000000"/>
          <w:sz w:val="22"/>
          <w:szCs w:val="22"/>
        </w:rPr>
        <w:t>ject has been</w:t>
      </w:r>
      <w:r>
        <w:rPr>
          <w:color w:val="000000"/>
          <w:sz w:val="22"/>
          <w:szCs w:val="22"/>
        </w:rPr>
        <w:t xml:space="preserve"> determined </w:t>
      </w:r>
      <w:r w:rsidR="00FC10A7">
        <w:rPr>
          <w:color w:val="000000"/>
          <w:sz w:val="22"/>
          <w:szCs w:val="22"/>
        </w:rPr>
        <w:t>to be a</w:t>
      </w:r>
      <w:r>
        <w:rPr>
          <w:color w:val="000000"/>
          <w:sz w:val="22"/>
          <w:szCs w:val="22"/>
        </w:rPr>
        <w:t xml:space="preserve"> Type </w:t>
      </w:r>
      <w:r w:rsidR="00FC10A7">
        <w:rPr>
          <w:color w:val="000000"/>
          <w:sz w:val="22"/>
          <w:szCs w:val="22"/>
        </w:rPr>
        <w:t>I</w:t>
      </w:r>
      <w:r>
        <w:rPr>
          <w:color w:val="000000"/>
          <w:sz w:val="22"/>
          <w:szCs w:val="22"/>
        </w:rPr>
        <w:t>I</w:t>
      </w:r>
      <w:r w:rsidRPr="0068660E">
        <w:rPr>
          <w:color w:val="000000"/>
          <w:sz w:val="22"/>
          <w:szCs w:val="22"/>
        </w:rPr>
        <w:t xml:space="preserve"> Action pursuant to the regulations of the New York State Department of Environmental Conservation promulgated pursuant to the State Environmental Quality Review Act ("SEQRA"), and the documentation relating to SEQRA is available in the office of the Town Clerk for inspection during normal office hours.</w:t>
      </w:r>
    </w:p>
    <w:p w14:paraId="64705E58" w14:textId="77777777" w:rsidR="00A129ED" w:rsidRPr="0068660E" w:rsidRDefault="00A129ED" w:rsidP="00A129ED">
      <w:pPr>
        <w:pStyle w:val="BodyText5J"/>
        <w:spacing w:after="240" w:line="500" w:lineRule="exact"/>
        <w:rPr>
          <w:sz w:val="22"/>
          <w:szCs w:val="22"/>
        </w:rPr>
      </w:pPr>
      <w:r w:rsidRPr="0068660E">
        <w:rPr>
          <w:sz w:val="22"/>
          <w:szCs w:val="22"/>
        </w:rPr>
        <w:t>At said public hearing said Town Board will hear all persons interested in the subject matter thereof.</w:t>
      </w:r>
    </w:p>
    <w:p w14:paraId="45E052B9" w14:textId="77777777" w:rsidR="00A129ED" w:rsidRPr="0068660E" w:rsidRDefault="00A129ED" w:rsidP="00A129ED">
      <w:pPr>
        <w:pStyle w:val="BodyTextJ"/>
        <w:spacing w:after="120"/>
        <w:rPr>
          <w:sz w:val="22"/>
          <w:szCs w:val="22"/>
        </w:rPr>
      </w:pPr>
      <w:r w:rsidRPr="0068660E">
        <w:rPr>
          <w:sz w:val="22"/>
          <w:szCs w:val="22"/>
        </w:rPr>
        <w:t>Dated:</w:t>
      </w:r>
      <w:r w:rsidRPr="0068660E">
        <w:rPr>
          <w:sz w:val="22"/>
          <w:szCs w:val="22"/>
        </w:rPr>
        <w:tab/>
      </w:r>
      <w:smartTag w:uri="urn:schemas-microsoft-com:office:smarttags" w:element="place">
        <w:smartTag w:uri="urn:schemas-microsoft-com:office:smarttags" w:element="City">
          <w:r w:rsidRPr="0068660E">
            <w:rPr>
              <w:sz w:val="22"/>
              <w:szCs w:val="22"/>
            </w:rPr>
            <w:t>Newburgh</w:t>
          </w:r>
        </w:smartTag>
        <w:r w:rsidRPr="0068660E">
          <w:rPr>
            <w:sz w:val="22"/>
            <w:szCs w:val="22"/>
          </w:rPr>
          <w:t xml:space="preserve">, </w:t>
        </w:r>
        <w:smartTag w:uri="urn:schemas-microsoft-com:office:smarttags" w:element="State">
          <w:r w:rsidRPr="0068660E">
            <w:rPr>
              <w:sz w:val="22"/>
              <w:szCs w:val="22"/>
            </w:rPr>
            <w:t>New York</w:t>
          </w:r>
        </w:smartTag>
      </w:smartTag>
      <w:r w:rsidRPr="0068660E">
        <w:rPr>
          <w:sz w:val="22"/>
          <w:szCs w:val="22"/>
        </w:rPr>
        <w:t>,</w:t>
      </w:r>
    </w:p>
    <w:p w14:paraId="49D26D9B" w14:textId="3C3F23B4" w:rsidR="00A129ED" w:rsidRPr="0068660E" w:rsidRDefault="00FC10A7" w:rsidP="00A129ED">
      <w:pPr>
        <w:pStyle w:val="BodyTextJ"/>
        <w:spacing w:after="120"/>
        <w:ind w:firstLine="720"/>
        <w:rPr>
          <w:sz w:val="22"/>
          <w:szCs w:val="22"/>
        </w:rPr>
      </w:pPr>
      <w:r>
        <w:rPr>
          <w:sz w:val="22"/>
          <w:szCs w:val="22"/>
        </w:rPr>
        <w:t xml:space="preserve">November </w:t>
      </w:r>
      <w:r w:rsidR="00B70A88">
        <w:rPr>
          <w:sz w:val="22"/>
          <w:szCs w:val="22"/>
        </w:rPr>
        <w:t>9</w:t>
      </w:r>
      <w:r w:rsidR="00A129ED" w:rsidRPr="0068660E">
        <w:rPr>
          <w:sz w:val="22"/>
          <w:szCs w:val="22"/>
        </w:rPr>
        <w:t>, 20</w:t>
      </w:r>
      <w:r>
        <w:rPr>
          <w:sz w:val="22"/>
          <w:szCs w:val="22"/>
        </w:rPr>
        <w:t>21</w:t>
      </w:r>
    </w:p>
    <w:p w14:paraId="28C3AA74" w14:textId="382A031A" w:rsidR="00A129ED" w:rsidRPr="0068660E" w:rsidRDefault="00A129ED" w:rsidP="00FC10A7">
      <w:pPr>
        <w:pStyle w:val="Signature"/>
        <w:ind w:left="3600" w:firstLine="720"/>
        <w:jc w:val="center"/>
        <w:rPr>
          <w:sz w:val="22"/>
          <w:szCs w:val="22"/>
        </w:rPr>
      </w:pPr>
      <w:r w:rsidRPr="0068660E">
        <w:rPr>
          <w:sz w:val="22"/>
          <w:szCs w:val="22"/>
        </w:rPr>
        <w:t xml:space="preserve">BY ORDER OF THE TOWN BOARD OF THE TOWN </w:t>
      </w:r>
    </w:p>
    <w:p w14:paraId="756EE121" w14:textId="44ECF333" w:rsidR="00A129ED" w:rsidRPr="0068660E" w:rsidRDefault="00FC10A7" w:rsidP="00FC10A7">
      <w:pPr>
        <w:pStyle w:val="Signature"/>
        <w:spacing w:after="480"/>
        <w:ind w:left="3600" w:firstLine="720"/>
        <w:jc w:val="both"/>
        <w:rPr>
          <w:sz w:val="22"/>
          <w:szCs w:val="22"/>
        </w:rPr>
      </w:pPr>
      <w:r>
        <w:rPr>
          <w:sz w:val="22"/>
          <w:szCs w:val="22"/>
        </w:rPr>
        <w:t xml:space="preserve">OF </w:t>
      </w:r>
      <w:r w:rsidR="00A129ED" w:rsidRPr="0068660E">
        <w:rPr>
          <w:sz w:val="22"/>
          <w:szCs w:val="22"/>
        </w:rPr>
        <w:t xml:space="preserve">NEWBURGH, </w:t>
      </w:r>
      <w:smartTag w:uri="urn:schemas-microsoft-com:office:smarttags" w:element="place">
        <w:smartTag w:uri="urn:schemas-microsoft-com:office:smarttags" w:element="City">
          <w:r w:rsidR="00A129ED" w:rsidRPr="0068660E">
            <w:rPr>
              <w:sz w:val="22"/>
              <w:szCs w:val="22"/>
            </w:rPr>
            <w:t>ORANGE COUNTY</w:t>
          </w:r>
        </w:smartTag>
        <w:r w:rsidR="00A129ED" w:rsidRPr="0068660E">
          <w:rPr>
            <w:sz w:val="22"/>
            <w:szCs w:val="22"/>
          </w:rPr>
          <w:t xml:space="preserve">, </w:t>
        </w:r>
        <w:smartTag w:uri="urn:schemas-microsoft-com:office:smarttags" w:element="State">
          <w:smartTag w:uri="urn:schemas-microsoft-com:office:smarttags" w:element="stockticker">
            <w:r w:rsidR="00A129ED" w:rsidRPr="0068660E">
              <w:rPr>
                <w:sz w:val="22"/>
                <w:szCs w:val="22"/>
              </w:rPr>
              <w:t>NEW</w:t>
            </w:r>
          </w:smartTag>
          <w:r w:rsidR="00A129ED" w:rsidRPr="0068660E">
            <w:rPr>
              <w:sz w:val="22"/>
              <w:szCs w:val="22"/>
            </w:rPr>
            <w:t xml:space="preserve"> </w:t>
          </w:r>
          <w:smartTag w:uri="urn:schemas-microsoft-com:office:smarttags" w:element="stockticker">
            <w:r w:rsidR="00A129ED" w:rsidRPr="0068660E">
              <w:rPr>
                <w:sz w:val="22"/>
                <w:szCs w:val="22"/>
              </w:rPr>
              <w:t>YORK</w:t>
            </w:r>
          </w:smartTag>
        </w:smartTag>
      </w:smartTag>
    </w:p>
    <w:p w14:paraId="39BFA9A6" w14:textId="77777777" w:rsidR="00A129ED" w:rsidRDefault="00A129ED" w:rsidP="00A129ED">
      <w:pPr>
        <w:pStyle w:val="Signature"/>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8DC061F" w14:textId="77777777" w:rsidR="00A129ED" w:rsidRPr="00A24F37" w:rsidRDefault="00A129ED" w:rsidP="00A129ED">
      <w:pPr>
        <w:pStyle w:val="Signature"/>
        <w:ind w:left="1440" w:firstLine="720"/>
        <w:jc w:val="center"/>
        <w:rPr>
          <w:caps/>
          <w:sz w:val="22"/>
          <w:szCs w:val="22"/>
        </w:rPr>
      </w:pPr>
      <w:r w:rsidRPr="00A24F37">
        <w:rPr>
          <w:caps/>
          <w:sz w:val="22"/>
          <w:szCs w:val="22"/>
        </w:rPr>
        <w:t xml:space="preserve"> Joseph P. Pedi, Town Clerk</w:t>
      </w:r>
    </w:p>
    <w:p w14:paraId="7BE38B4E" w14:textId="77777777" w:rsidR="00A129ED" w:rsidRDefault="00A129ED" w:rsidP="00A129ED">
      <w:pPr>
        <w:pStyle w:val="BodyText5J"/>
        <w:spacing w:before="360"/>
      </w:pPr>
    </w:p>
    <w:p w14:paraId="63642A71" w14:textId="77777777" w:rsidR="00A129ED" w:rsidRDefault="00A129ED" w:rsidP="00A129ED">
      <w:pPr>
        <w:pStyle w:val="Heading3"/>
      </w:pPr>
    </w:p>
    <w:p w14:paraId="14BD1BAD" w14:textId="77777777" w:rsidR="00A9204E" w:rsidRDefault="00A9204E"/>
    <w:sectPr w:rsidR="00A9204E" w:rsidSect="00A129E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ED"/>
    <w:rsid w:val="002D1C2A"/>
    <w:rsid w:val="00417928"/>
    <w:rsid w:val="00645252"/>
    <w:rsid w:val="006D3D74"/>
    <w:rsid w:val="00A129ED"/>
    <w:rsid w:val="00A24F37"/>
    <w:rsid w:val="00A9204E"/>
    <w:rsid w:val="00B70A88"/>
    <w:rsid w:val="00F05511"/>
    <w:rsid w:val="00FC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051566"/>
  <w15:chartTrackingRefBased/>
  <w15:docId w15:val="{FD4D6D98-E27D-484E-A5DF-2B5A524B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customStyle="1" w:styleId="BodyTextJ">
    <w:name w:val="!Body Text(J)"/>
    <w:aliases w:val="s1"/>
    <w:basedOn w:val="Normal"/>
    <w:rsid w:val="00A129ED"/>
    <w:pPr>
      <w:spacing w:after="240"/>
      <w:jc w:val="both"/>
    </w:pPr>
    <w:rPr>
      <w:rFonts w:ascii="Times New Roman" w:eastAsia="Times New Roman" w:hAnsi="Times New Roman" w:cs="Times New Roman"/>
      <w:sz w:val="24"/>
      <w:szCs w:val="20"/>
    </w:rPr>
  </w:style>
  <w:style w:type="paragraph" w:customStyle="1" w:styleId="BodyText5J">
    <w:name w:val="!Body Text .5(J)"/>
    <w:aliases w:val="s2"/>
    <w:basedOn w:val="BodyTextJ"/>
    <w:rsid w:val="00A129ED"/>
    <w:pPr>
      <w:spacing w:after="0" w:line="480" w:lineRule="auto"/>
      <w:ind w:firstLine="720"/>
    </w:pPr>
  </w:style>
  <w:style w:type="paragraph" w:customStyle="1" w:styleId="Signature">
    <w:name w:val="!Signature"/>
    <w:aliases w:val="s"/>
    <w:basedOn w:val="Normal"/>
    <w:rsid w:val="00A129ED"/>
    <w:pPr>
      <w:jc w:val="righ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f_marktaylo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Joseph Pedi</cp:lastModifiedBy>
  <cp:revision>2</cp:revision>
  <dcterms:created xsi:type="dcterms:W3CDTF">2021-11-08T13:28:00Z</dcterms:created>
  <dcterms:modified xsi:type="dcterms:W3CDTF">2021-11-08T13:28:00Z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